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644" w:rsidRDefault="004E2644" w:rsidP="004E26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DED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CA1A8A">
        <w:rPr>
          <w:rFonts w:ascii="Times New Roman" w:hAnsi="Times New Roman" w:cs="Times New Roman"/>
          <w:b/>
          <w:sz w:val="28"/>
          <w:szCs w:val="28"/>
        </w:rPr>
        <w:t xml:space="preserve"> рассмотрении результатов</w:t>
      </w:r>
    </w:p>
    <w:p w:rsidR="004E2644" w:rsidRDefault="004E2644" w:rsidP="004E26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CA1A8A">
        <w:rPr>
          <w:rFonts w:ascii="Times New Roman" w:hAnsi="Times New Roman" w:cs="Times New Roman"/>
          <w:b/>
          <w:sz w:val="28"/>
          <w:szCs w:val="28"/>
        </w:rPr>
        <w:t>онтрольн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CA1A8A">
        <w:rPr>
          <w:rFonts w:ascii="Times New Roman" w:hAnsi="Times New Roman" w:cs="Times New Roman"/>
          <w:b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CA1A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принятых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решениях</w:t>
      </w:r>
      <w:proofErr w:type="gramEnd"/>
    </w:p>
    <w:p w:rsidR="004A4A86" w:rsidRPr="004A4A86" w:rsidRDefault="004A4A86" w:rsidP="004A4A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8AD" w:rsidRPr="006928AD" w:rsidRDefault="00750794" w:rsidP="00910E6B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gramStart"/>
      <w:r w:rsidRPr="00817DF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c приказ</w:t>
      </w:r>
      <w:r w:rsidR="00C46FD0" w:rsidRPr="00817DF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525CE" w:rsidRPr="00817DF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17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Федерального казначейства </w:t>
      </w:r>
      <w:r w:rsidR="00EA78CE" w:rsidRPr="00817D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7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Ханты-Мансийскому автономному округу – Югре </w:t>
      </w:r>
      <w:r w:rsidR="00817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928AD" w:rsidRPr="006928AD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817DF1" w:rsidRPr="00817DF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928AD" w:rsidRPr="006928AD">
        <w:rPr>
          <w:rFonts w:ascii="Times New Roman" w:hAnsi="Times New Roman" w:cs="Times New Roman"/>
          <w:sz w:val="28"/>
          <w:szCs w:val="28"/>
          <w:shd w:val="clear" w:color="auto" w:fill="FFFFFF"/>
        </w:rPr>
        <w:t>01</w:t>
      </w:r>
      <w:r w:rsidR="00817DF1" w:rsidRPr="00817DF1"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6928AD" w:rsidRPr="006928AD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817DF1" w:rsidRPr="00817D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</w:t>
      </w:r>
      <w:r w:rsidR="006928AD" w:rsidRPr="006928AD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817DF1" w:rsidRPr="00817DF1">
        <w:rPr>
          <w:rFonts w:ascii="Times New Roman" w:hAnsi="Times New Roman" w:cs="Times New Roman"/>
          <w:sz w:val="28"/>
          <w:szCs w:val="28"/>
          <w:shd w:val="clear" w:color="auto" w:fill="FFFFFF"/>
        </w:rPr>
        <w:t>-П</w:t>
      </w:r>
      <w:r w:rsidR="00EA78CE" w:rsidRPr="00817D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0A18" w:rsidRPr="006928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</w:t>
      </w:r>
      <w:r w:rsidR="00C46FD0" w:rsidRPr="006928A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D0A18" w:rsidRPr="006928A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46FD0" w:rsidRPr="006928A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D0A18" w:rsidRPr="00692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28AD" w:rsidRPr="006928A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</w:t>
      </w:r>
      <w:r w:rsidR="0030341B" w:rsidRPr="006928A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плановая</w:t>
      </w:r>
      <w:r w:rsidR="008D0A18" w:rsidRPr="00692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2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выездная </w:t>
      </w:r>
      <w:r w:rsidR="007B1BC5" w:rsidRPr="006928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проверка </w:t>
      </w:r>
      <w:r w:rsidR="006928AD" w:rsidRPr="006928AD">
        <w:rPr>
          <w:rFonts w:ascii="Times New Roman" w:hAnsi="Times New Roman" w:cs="Times New Roman"/>
          <w:sz w:val="28"/>
          <w:szCs w:val="28"/>
        </w:rPr>
        <w:t>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нужд субъектов Российской Федерации и муниципальных нужд, финансовое обеспечение которых частично или</w:t>
      </w:r>
      <w:proofErr w:type="gramEnd"/>
      <w:r w:rsidR="006928AD" w:rsidRPr="006928AD">
        <w:rPr>
          <w:rFonts w:ascii="Times New Roman" w:hAnsi="Times New Roman" w:cs="Times New Roman"/>
          <w:sz w:val="28"/>
          <w:szCs w:val="28"/>
        </w:rPr>
        <w:t xml:space="preserve"> полностью осуществляется за счет субсидий, субвенций и иных межбюджетных трансфертов, имеющих целевое назначение, из федерального бюджета </w:t>
      </w:r>
      <w:r w:rsidR="006928AD">
        <w:rPr>
          <w:rFonts w:ascii="Times New Roman" w:hAnsi="Times New Roman" w:cs="Times New Roman"/>
          <w:sz w:val="28"/>
          <w:szCs w:val="28"/>
        </w:rPr>
        <w:br/>
      </w:r>
      <w:r w:rsidR="006928AD" w:rsidRPr="006928A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6928AD" w:rsidRPr="006928A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муниципальном казенном учреждении «Управление капитального строительства города Урай»</w:t>
      </w:r>
      <w:r w:rsidR="006928A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910E6B" w:rsidRPr="00910E6B" w:rsidRDefault="008D0A18" w:rsidP="00910E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6B">
        <w:rPr>
          <w:rFonts w:ascii="Times New Roman" w:hAnsi="Times New Roman" w:cs="Times New Roman"/>
          <w:sz w:val="28"/>
          <w:szCs w:val="28"/>
        </w:rPr>
        <w:t>Проверенный период:</w:t>
      </w:r>
      <w:r w:rsidR="0030341B" w:rsidRPr="00910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0E6B" w:rsidRPr="00910E6B">
        <w:rPr>
          <w:rFonts w:ascii="Times New Roman" w:hAnsi="Times New Roman" w:cs="Times New Roman"/>
          <w:sz w:val="28"/>
          <w:szCs w:val="28"/>
        </w:rPr>
        <w:t>202</w:t>
      </w:r>
      <w:r w:rsidR="006928AD">
        <w:rPr>
          <w:rFonts w:ascii="Times New Roman" w:hAnsi="Times New Roman" w:cs="Times New Roman"/>
          <w:sz w:val="28"/>
          <w:szCs w:val="28"/>
        </w:rPr>
        <w:t>3</w:t>
      </w:r>
      <w:r w:rsidR="00910E6B" w:rsidRPr="00910E6B">
        <w:rPr>
          <w:rFonts w:ascii="Times New Roman" w:hAnsi="Times New Roman" w:cs="Times New Roman"/>
          <w:sz w:val="28"/>
          <w:szCs w:val="28"/>
        </w:rPr>
        <w:t xml:space="preserve"> год – истекший период 202</w:t>
      </w:r>
      <w:r w:rsidR="006928AD">
        <w:rPr>
          <w:rFonts w:ascii="Times New Roman" w:hAnsi="Times New Roman" w:cs="Times New Roman"/>
          <w:sz w:val="28"/>
          <w:szCs w:val="28"/>
        </w:rPr>
        <w:t>6</w:t>
      </w:r>
      <w:r w:rsidR="00910E6B" w:rsidRPr="00910E6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D003A" w:rsidRDefault="002A660A" w:rsidP="00910E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Срок проведения </w:t>
      </w:r>
      <w:r w:rsidR="006928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внеплановой </w:t>
      </w:r>
      <w:r w:rsidR="005276BA" w:rsidRPr="00910E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выездной </w:t>
      </w:r>
      <w:r w:rsidRPr="00910E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проверки составил </w:t>
      </w:r>
      <w:r w:rsidR="00817DF1">
        <w:rPr>
          <w:rFonts w:ascii="Times New Roman" w:hAnsi="Times New Roman" w:cs="Times New Roman"/>
          <w:sz w:val="28"/>
          <w:szCs w:val="28"/>
          <w:shd w:val="clear" w:color="auto" w:fill="FFFFFF"/>
        </w:rPr>
        <w:t>30</w:t>
      </w:r>
      <w:r w:rsidR="003D003A" w:rsidRPr="00910E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D003A" w:rsidRPr="00910E6B">
        <w:rPr>
          <w:rFonts w:ascii="Times New Roman" w:hAnsi="Times New Roman" w:cs="Times New Roman"/>
          <w:sz w:val="28"/>
          <w:szCs w:val="28"/>
        </w:rPr>
        <w:t>рабочи</w:t>
      </w:r>
      <w:r w:rsidR="00910E6B" w:rsidRPr="00910E6B">
        <w:rPr>
          <w:rFonts w:ascii="Times New Roman" w:hAnsi="Times New Roman" w:cs="Times New Roman"/>
          <w:sz w:val="28"/>
          <w:szCs w:val="28"/>
        </w:rPr>
        <w:t>х</w:t>
      </w:r>
      <w:r w:rsidR="003D003A" w:rsidRPr="00910E6B">
        <w:rPr>
          <w:rFonts w:ascii="Times New Roman" w:hAnsi="Times New Roman" w:cs="Times New Roman"/>
          <w:sz w:val="28"/>
          <w:szCs w:val="28"/>
        </w:rPr>
        <w:t xml:space="preserve"> дн</w:t>
      </w:r>
      <w:r w:rsidR="00910E6B" w:rsidRPr="00910E6B">
        <w:rPr>
          <w:rFonts w:ascii="Times New Roman" w:hAnsi="Times New Roman" w:cs="Times New Roman"/>
          <w:sz w:val="28"/>
          <w:szCs w:val="28"/>
        </w:rPr>
        <w:t>ей</w:t>
      </w:r>
      <w:r w:rsidR="003D003A" w:rsidRPr="00910E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928AD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3D003A" w:rsidRPr="00910E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="006928AD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817DF1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3D003A" w:rsidRPr="00910E6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10E6B" w:rsidRPr="00910E6B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6928AD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3D003A" w:rsidRPr="00910E6B"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6928AD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3D003A" w:rsidRPr="00910E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</w:t>
      </w:r>
      <w:r w:rsidR="003D003A" w:rsidRPr="00910E6B">
        <w:rPr>
          <w:rFonts w:ascii="Times New Roman" w:hAnsi="Times New Roman" w:cs="Times New Roman"/>
          <w:sz w:val="28"/>
          <w:szCs w:val="28"/>
        </w:rPr>
        <w:t xml:space="preserve">о </w:t>
      </w:r>
      <w:r w:rsidR="00910E6B" w:rsidRPr="00910E6B">
        <w:rPr>
          <w:rFonts w:ascii="Times New Roman" w:hAnsi="Times New Roman" w:cs="Times New Roman"/>
          <w:sz w:val="28"/>
          <w:szCs w:val="28"/>
        </w:rPr>
        <w:t>1</w:t>
      </w:r>
      <w:r w:rsidR="006928AD">
        <w:rPr>
          <w:rFonts w:ascii="Times New Roman" w:hAnsi="Times New Roman" w:cs="Times New Roman"/>
          <w:sz w:val="28"/>
          <w:szCs w:val="28"/>
        </w:rPr>
        <w:t>1</w:t>
      </w:r>
      <w:r w:rsidR="003D003A" w:rsidRPr="00910E6B">
        <w:rPr>
          <w:rFonts w:ascii="Times New Roman" w:hAnsi="Times New Roman" w:cs="Times New Roman"/>
          <w:sz w:val="28"/>
          <w:szCs w:val="28"/>
        </w:rPr>
        <w:t>.</w:t>
      </w:r>
      <w:r w:rsidR="006928AD">
        <w:rPr>
          <w:rFonts w:ascii="Times New Roman" w:hAnsi="Times New Roman" w:cs="Times New Roman"/>
          <w:sz w:val="28"/>
          <w:szCs w:val="28"/>
        </w:rPr>
        <w:t>03</w:t>
      </w:r>
      <w:r w:rsidR="003D003A" w:rsidRPr="00910E6B">
        <w:rPr>
          <w:rFonts w:ascii="Times New Roman" w:hAnsi="Times New Roman" w:cs="Times New Roman"/>
          <w:sz w:val="28"/>
          <w:szCs w:val="28"/>
        </w:rPr>
        <w:t>.202</w:t>
      </w:r>
      <w:r w:rsidR="006928AD">
        <w:rPr>
          <w:rFonts w:ascii="Times New Roman" w:hAnsi="Times New Roman" w:cs="Times New Roman"/>
          <w:sz w:val="28"/>
          <w:szCs w:val="28"/>
        </w:rPr>
        <w:t>6</w:t>
      </w:r>
      <w:r w:rsidR="003D003A" w:rsidRPr="00910E6B">
        <w:rPr>
          <w:rFonts w:ascii="Times New Roman" w:hAnsi="Times New Roman" w:cs="Times New Roman"/>
          <w:sz w:val="28"/>
          <w:szCs w:val="28"/>
        </w:rPr>
        <w:t>.</w:t>
      </w:r>
    </w:p>
    <w:p w:rsidR="00E525CE" w:rsidRPr="00910E6B" w:rsidRDefault="00E525CE" w:rsidP="004E2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6B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8D0A18" w:rsidRPr="00910E6B">
        <w:rPr>
          <w:rFonts w:ascii="Times New Roman" w:hAnsi="Times New Roman" w:cs="Times New Roman"/>
          <w:sz w:val="28"/>
          <w:szCs w:val="28"/>
        </w:rPr>
        <w:t>проверк</w:t>
      </w:r>
      <w:r w:rsidR="00C46FD0" w:rsidRPr="00910E6B">
        <w:rPr>
          <w:rFonts w:ascii="Times New Roman" w:hAnsi="Times New Roman" w:cs="Times New Roman"/>
          <w:sz w:val="28"/>
          <w:szCs w:val="28"/>
        </w:rPr>
        <w:t>и</w:t>
      </w:r>
      <w:r w:rsidR="008D0A18" w:rsidRPr="00910E6B">
        <w:rPr>
          <w:rFonts w:ascii="Times New Roman" w:hAnsi="Times New Roman" w:cs="Times New Roman"/>
          <w:sz w:val="28"/>
          <w:szCs w:val="28"/>
        </w:rPr>
        <w:t xml:space="preserve"> </w:t>
      </w:r>
      <w:r w:rsidRPr="00910E6B">
        <w:rPr>
          <w:rFonts w:ascii="Times New Roman" w:hAnsi="Times New Roman" w:cs="Times New Roman"/>
          <w:sz w:val="28"/>
          <w:szCs w:val="28"/>
        </w:rPr>
        <w:t>оформлены акт</w:t>
      </w:r>
      <w:r w:rsidR="00C46FD0" w:rsidRPr="00910E6B">
        <w:rPr>
          <w:rFonts w:ascii="Times New Roman" w:hAnsi="Times New Roman" w:cs="Times New Roman"/>
          <w:sz w:val="28"/>
          <w:szCs w:val="28"/>
        </w:rPr>
        <w:t>о</w:t>
      </w:r>
      <w:r w:rsidR="008D0A18" w:rsidRPr="00910E6B">
        <w:rPr>
          <w:rFonts w:ascii="Times New Roman" w:hAnsi="Times New Roman" w:cs="Times New Roman"/>
          <w:sz w:val="28"/>
          <w:szCs w:val="28"/>
        </w:rPr>
        <w:t>м</w:t>
      </w:r>
      <w:r w:rsidRPr="00910E6B">
        <w:rPr>
          <w:rFonts w:ascii="Times New Roman" w:hAnsi="Times New Roman" w:cs="Times New Roman"/>
          <w:sz w:val="28"/>
          <w:szCs w:val="28"/>
        </w:rPr>
        <w:t xml:space="preserve"> от </w:t>
      </w:r>
      <w:r w:rsidR="006928AD">
        <w:rPr>
          <w:rFonts w:ascii="Times New Roman" w:hAnsi="Times New Roman" w:cs="Times New Roman"/>
          <w:sz w:val="28"/>
          <w:szCs w:val="28"/>
        </w:rPr>
        <w:t>11</w:t>
      </w:r>
      <w:r w:rsidRPr="00910E6B">
        <w:rPr>
          <w:rFonts w:ascii="Times New Roman" w:hAnsi="Times New Roman" w:cs="Times New Roman"/>
          <w:sz w:val="28"/>
          <w:szCs w:val="28"/>
        </w:rPr>
        <w:t>.</w:t>
      </w:r>
      <w:r w:rsidR="006928AD">
        <w:rPr>
          <w:rFonts w:ascii="Times New Roman" w:hAnsi="Times New Roman" w:cs="Times New Roman"/>
          <w:sz w:val="28"/>
          <w:szCs w:val="28"/>
        </w:rPr>
        <w:t>03</w:t>
      </w:r>
      <w:r w:rsidRPr="00910E6B">
        <w:rPr>
          <w:rFonts w:ascii="Times New Roman" w:hAnsi="Times New Roman" w:cs="Times New Roman"/>
          <w:sz w:val="28"/>
          <w:szCs w:val="28"/>
        </w:rPr>
        <w:t>.202</w:t>
      </w:r>
      <w:r w:rsidR="006928AD">
        <w:rPr>
          <w:rFonts w:ascii="Times New Roman" w:hAnsi="Times New Roman" w:cs="Times New Roman"/>
          <w:sz w:val="28"/>
          <w:szCs w:val="28"/>
        </w:rPr>
        <w:t>6</w:t>
      </w:r>
      <w:r w:rsidRPr="00910E6B">
        <w:rPr>
          <w:rFonts w:ascii="Times New Roman" w:hAnsi="Times New Roman" w:cs="Times New Roman"/>
          <w:sz w:val="28"/>
          <w:szCs w:val="28"/>
        </w:rPr>
        <w:t>.</w:t>
      </w:r>
    </w:p>
    <w:p w:rsidR="000E1AA2" w:rsidRPr="00910E6B" w:rsidRDefault="000E1AA2" w:rsidP="004E26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E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</w:t>
      </w:r>
      <w:r w:rsidR="005276BA" w:rsidRPr="00910E6B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910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</w:t>
      </w:r>
      <w:r w:rsidR="005276BA" w:rsidRPr="00910E6B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910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установлены отдельные нарушения требований законодательства Российской Федерации и иных нормативных актов о контрактной системе в сфере закупок товаров, работ, услуг для обеспечения государственных </w:t>
      </w:r>
      <w:r w:rsidRPr="00910E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муниципальных нужд.</w:t>
      </w:r>
    </w:p>
    <w:p w:rsidR="004E2644" w:rsidRDefault="004E2644" w:rsidP="004E264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5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акта и иных материалов проверки приняты решения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направлении:</w:t>
      </w:r>
    </w:p>
    <w:p w:rsidR="004E2644" w:rsidRPr="004E2644" w:rsidRDefault="004E2644" w:rsidP="004E264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6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76161">
        <w:rPr>
          <w:rFonts w:ascii="Times New Roman" w:hAnsi="Times New Roman"/>
          <w:sz w:val="28"/>
          <w:szCs w:val="28"/>
          <w:lang w:eastAsia="ru-RU"/>
        </w:rPr>
        <w:t>представления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в адрес </w:t>
      </w:r>
      <w:r w:rsidRPr="004E2644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</w:t>
      </w:r>
      <w:r w:rsidRPr="004E2644"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4E26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казенно</w:t>
      </w:r>
      <w:r w:rsidRPr="004E2644"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4E26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учреждени</w:t>
      </w:r>
      <w:r w:rsidRPr="004E2644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4E26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«Управление капитального строительства города Урай»</w:t>
      </w:r>
      <w:r w:rsidRPr="004E2644">
        <w:rPr>
          <w:rFonts w:ascii="Times New Roman" w:hAnsi="Times New Roman" w:cs="Times New Roman"/>
          <w:sz w:val="28"/>
          <w:szCs w:val="28"/>
        </w:rPr>
        <w:t>;</w:t>
      </w:r>
      <w:r w:rsidRPr="004E2644">
        <w:rPr>
          <w:rFonts w:ascii="Times New Roman" w:hAnsi="Times New Roman"/>
          <w:sz w:val="28"/>
          <w:szCs w:val="28"/>
        </w:rPr>
        <w:t xml:space="preserve"> </w:t>
      </w:r>
    </w:p>
    <w:p w:rsidR="004E2644" w:rsidRPr="00D76161" w:rsidRDefault="004E2644" w:rsidP="004E2644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EF15EE">
        <w:rPr>
          <w:rFonts w:ascii="Times New Roman" w:hAnsi="Times New Roman"/>
          <w:sz w:val="28"/>
          <w:szCs w:val="28"/>
          <w:lang w:eastAsia="ru-RU"/>
        </w:rPr>
        <w:t>копи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EF15EE">
        <w:rPr>
          <w:rFonts w:ascii="Times New Roman" w:hAnsi="Times New Roman"/>
          <w:sz w:val="28"/>
          <w:szCs w:val="28"/>
          <w:lang w:eastAsia="ru-RU"/>
        </w:rPr>
        <w:t xml:space="preserve"> представления </w:t>
      </w:r>
      <w:r w:rsidRPr="00EF15EE">
        <w:rPr>
          <w:rFonts w:ascii="Times New Roman" w:hAnsi="Times New Roman"/>
          <w:sz w:val="28"/>
          <w:szCs w:val="28"/>
        </w:rPr>
        <w:t xml:space="preserve">в адрес </w:t>
      </w:r>
      <w:r>
        <w:rPr>
          <w:rFonts w:ascii="Times New Roman" w:hAnsi="Times New Roman"/>
          <w:sz w:val="28"/>
          <w:szCs w:val="28"/>
        </w:rPr>
        <w:t>Администрации города Урай</w:t>
      </w:r>
      <w:r>
        <w:rPr>
          <w:rFonts w:ascii="Times New Roman" w:hAnsi="Times New Roman"/>
          <w:sz w:val="28"/>
          <w:szCs w:val="28"/>
        </w:rPr>
        <w:t>;</w:t>
      </w:r>
    </w:p>
    <w:p w:rsidR="00377AD2" w:rsidRPr="00910E6B" w:rsidRDefault="004E2644" w:rsidP="004E2644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информации в адрес Прокуратуры Ханты-Мансийского автономного округа – Югры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Службы контроля Ханты-Мансийского автономного округа – Югры </w:t>
      </w:r>
      <w:r>
        <w:rPr>
          <w:rFonts w:ascii="Times New Roman" w:hAnsi="Times New Roman"/>
          <w:sz w:val="28"/>
          <w:szCs w:val="28"/>
        </w:rPr>
        <w:br/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Управления Федеральной антимонопольной службы по Ханты-Мансийскому автономному округу – Югре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sectPr w:rsidR="00377AD2" w:rsidRPr="00910E6B" w:rsidSect="006432F5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887" w:rsidRDefault="001F2887" w:rsidP="006432F5">
      <w:pPr>
        <w:spacing w:after="0" w:line="240" w:lineRule="auto"/>
      </w:pPr>
      <w:r>
        <w:separator/>
      </w:r>
    </w:p>
  </w:endnote>
  <w:endnote w:type="continuationSeparator" w:id="0">
    <w:p w:rsidR="001F2887" w:rsidRDefault="001F2887" w:rsidP="0064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887" w:rsidRDefault="001F2887" w:rsidP="006432F5">
      <w:pPr>
        <w:spacing w:after="0" w:line="240" w:lineRule="auto"/>
      </w:pPr>
      <w:r>
        <w:separator/>
      </w:r>
    </w:p>
  </w:footnote>
  <w:footnote w:type="continuationSeparator" w:id="0">
    <w:p w:rsidR="001F2887" w:rsidRDefault="001F2887" w:rsidP="00643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4029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432F5" w:rsidRPr="006432F5" w:rsidRDefault="006432F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432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32F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E264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432F5" w:rsidRDefault="006432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93"/>
    <w:rsid w:val="00002DDE"/>
    <w:rsid w:val="000115C2"/>
    <w:rsid w:val="00014F10"/>
    <w:rsid w:val="0002088A"/>
    <w:rsid w:val="00037A44"/>
    <w:rsid w:val="00044F5D"/>
    <w:rsid w:val="0005187B"/>
    <w:rsid w:val="00054600"/>
    <w:rsid w:val="00057FA0"/>
    <w:rsid w:val="00062DB7"/>
    <w:rsid w:val="00075227"/>
    <w:rsid w:val="00080F02"/>
    <w:rsid w:val="000A11A4"/>
    <w:rsid w:val="000A1464"/>
    <w:rsid w:val="000E1AA2"/>
    <w:rsid w:val="000E3063"/>
    <w:rsid w:val="00112D9C"/>
    <w:rsid w:val="00113D80"/>
    <w:rsid w:val="00120F7D"/>
    <w:rsid w:val="0013467B"/>
    <w:rsid w:val="00144262"/>
    <w:rsid w:val="001F2887"/>
    <w:rsid w:val="0020711B"/>
    <w:rsid w:val="00227973"/>
    <w:rsid w:val="00230404"/>
    <w:rsid w:val="0024082B"/>
    <w:rsid w:val="00295641"/>
    <w:rsid w:val="002A14A0"/>
    <w:rsid w:val="002A2906"/>
    <w:rsid w:val="002A660A"/>
    <w:rsid w:val="002A70DD"/>
    <w:rsid w:val="002B4E72"/>
    <w:rsid w:val="002C2D36"/>
    <w:rsid w:val="002C32FC"/>
    <w:rsid w:val="002C5D86"/>
    <w:rsid w:val="002D05B0"/>
    <w:rsid w:val="002D78D7"/>
    <w:rsid w:val="002F46E9"/>
    <w:rsid w:val="002F70B9"/>
    <w:rsid w:val="002F740E"/>
    <w:rsid w:val="00301288"/>
    <w:rsid w:val="0030341B"/>
    <w:rsid w:val="00321273"/>
    <w:rsid w:val="00351ED2"/>
    <w:rsid w:val="00352E4E"/>
    <w:rsid w:val="00353808"/>
    <w:rsid w:val="00354CD1"/>
    <w:rsid w:val="00356318"/>
    <w:rsid w:val="0036435C"/>
    <w:rsid w:val="0036552F"/>
    <w:rsid w:val="00377AD2"/>
    <w:rsid w:val="0038202F"/>
    <w:rsid w:val="00383CD8"/>
    <w:rsid w:val="003A3039"/>
    <w:rsid w:val="003B3833"/>
    <w:rsid w:val="003C1E05"/>
    <w:rsid w:val="003C3B74"/>
    <w:rsid w:val="003D003A"/>
    <w:rsid w:val="003E779F"/>
    <w:rsid w:val="0040029E"/>
    <w:rsid w:val="004061B5"/>
    <w:rsid w:val="00424093"/>
    <w:rsid w:val="00431B36"/>
    <w:rsid w:val="0044762E"/>
    <w:rsid w:val="004828B2"/>
    <w:rsid w:val="00483D17"/>
    <w:rsid w:val="00495289"/>
    <w:rsid w:val="004A101F"/>
    <w:rsid w:val="004A1EC3"/>
    <w:rsid w:val="004A4A86"/>
    <w:rsid w:val="004C0D1D"/>
    <w:rsid w:val="004C25CA"/>
    <w:rsid w:val="004E2644"/>
    <w:rsid w:val="005101BB"/>
    <w:rsid w:val="00511520"/>
    <w:rsid w:val="00520D35"/>
    <w:rsid w:val="00525063"/>
    <w:rsid w:val="00526EAD"/>
    <w:rsid w:val="005276BA"/>
    <w:rsid w:val="005326B5"/>
    <w:rsid w:val="00542137"/>
    <w:rsid w:val="005453A4"/>
    <w:rsid w:val="00554A13"/>
    <w:rsid w:val="00566FDD"/>
    <w:rsid w:val="00570805"/>
    <w:rsid w:val="00575F29"/>
    <w:rsid w:val="00576F71"/>
    <w:rsid w:val="005C3116"/>
    <w:rsid w:val="005C35FD"/>
    <w:rsid w:val="005C3E87"/>
    <w:rsid w:val="005E267D"/>
    <w:rsid w:val="005E52EE"/>
    <w:rsid w:val="005F08FB"/>
    <w:rsid w:val="005F26F0"/>
    <w:rsid w:val="005F288E"/>
    <w:rsid w:val="006208B6"/>
    <w:rsid w:val="006432F5"/>
    <w:rsid w:val="00687590"/>
    <w:rsid w:val="006928AD"/>
    <w:rsid w:val="006B222A"/>
    <w:rsid w:val="006B33EC"/>
    <w:rsid w:val="006C2D6C"/>
    <w:rsid w:val="006D593F"/>
    <w:rsid w:val="006E2CE9"/>
    <w:rsid w:val="006E332D"/>
    <w:rsid w:val="006F33D0"/>
    <w:rsid w:val="006F65A6"/>
    <w:rsid w:val="007039DA"/>
    <w:rsid w:val="00741492"/>
    <w:rsid w:val="00742A23"/>
    <w:rsid w:val="00743573"/>
    <w:rsid w:val="00743F9D"/>
    <w:rsid w:val="00750794"/>
    <w:rsid w:val="00761FF1"/>
    <w:rsid w:val="00767B84"/>
    <w:rsid w:val="00792636"/>
    <w:rsid w:val="00795593"/>
    <w:rsid w:val="00796076"/>
    <w:rsid w:val="007B1BC5"/>
    <w:rsid w:val="007B7DBF"/>
    <w:rsid w:val="007C0F7D"/>
    <w:rsid w:val="007C7BB5"/>
    <w:rsid w:val="007C7D77"/>
    <w:rsid w:val="007D4FCD"/>
    <w:rsid w:val="007F24B6"/>
    <w:rsid w:val="007F66DD"/>
    <w:rsid w:val="0080017C"/>
    <w:rsid w:val="0080514C"/>
    <w:rsid w:val="008150E0"/>
    <w:rsid w:val="00817C6A"/>
    <w:rsid w:val="00817DF1"/>
    <w:rsid w:val="00860E7D"/>
    <w:rsid w:val="00882ABB"/>
    <w:rsid w:val="008B633D"/>
    <w:rsid w:val="008C12DD"/>
    <w:rsid w:val="008C5438"/>
    <w:rsid w:val="008D07DE"/>
    <w:rsid w:val="008D0A18"/>
    <w:rsid w:val="008D1EB0"/>
    <w:rsid w:val="008D3E9D"/>
    <w:rsid w:val="008F6909"/>
    <w:rsid w:val="00910E6B"/>
    <w:rsid w:val="009153FE"/>
    <w:rsid w:val="009347B5"/>
    <w:rsid w:val="00947F59"/>
    <w:rsid w:val="00953C85"/>
    <w:rsid w:val="009B04A6"/>
    <w:rsid w:val="009C347C"/>
    <w:rsid w:val="009C4D13"/>
    <w:rsid w:val="009C7858"/>
    <w:rsid w:val="009D5C3B"/>
    <w:rsid w:val="009E03C7"/>
    <w:rsid w:val="009F0763"/>
    <w:rsid w:val="009F29BC"/>
    <w:rsid w:val="00A004F1"/>
    <w:rsid w:val="00A03332"/>
    <w:rsid w:val="00A077B1"/>
    <w:rsid w:val="00A11062"/>
    <w:rsid w:val="00A31590"/>
    <w:rsid w:val="00A559A7"/>
    <w:rsid w:val="00A659D9"/>
    <w:rsid w:val="00A92ADB"/>
    <w:rsid w:val="00A93BB8"/>
    <w:rsid w:val="00A943A8"/>
    <w:rsid w:val="00AB7D32"/>
    <w:rsid w:val="00AC1C0F"/>
    <w:rsid w:val="00AC42AD"/>
    <w:rsid w:val="00AC4747"/>
    <w:rsid w:val="00AC6DFE"/>
    <w:rsid w:val="00AD36A5"/>
    <w:rsid w:val="00AD4112"/>
    <w:rsid w:val="00AE0A4D"/>
    <w:rsid w:val="00AE11AD"/>
    <w:rsid w:val="00AE2AD7"/>
    <w:rsid w:val="00AF57A8"/>
    <w:rsid w:val="00B00B78"/>
    <w:rsid w:val="00B050C1"/>
    <w:rsid w:val="00B27FB6"/>
    <w:rsid w:val="00B3634F"/>
    <w:rsid w:val="00B474A7"/>
    <w:rsid w:val="00B5406A"/>
    <w:rsid w:val="00B57D53"/>
    <w:rsid w:val="00B92AAD"/>
    <w:rsid w:val="00B956F7"/>
    <w:rsid w:val="00BA7141"/>
    <w:rsid w:val="00BC7508"/>
    <w:rsid w:val="00BE7522"/>
    <w:rsid w:val="00BF3F62"/>
    <w:rsid w:val="00BF429B"/>
    <w:rsid w:val="00C01E4F"/>
    <w:rsid w:val="00C06182"/>
    <w:rsid w:val="00C17E97"/>
    <w:rsid w:val="00C25C29"/>
    <w:rsid w:val="00C3620B"/>
    <w:rsid w:val="00C46FD0"/>
    <w:rsid w:val="00C52A34"/>
    <w:rsid w:val="00C632DB"/>
    <w:rsid w:val="00C75698"/>
    <w:rsid w:val="00C80275"/>
    <w:rsid w:val="00CC2DEF"/>
    <w:rsid w:val="00CC431E"/>
    <w:rsid w:val="00CE6396"/>
    <w:rsid w:val="00D14789"/>
    <w:rsid w:val="00D215EB"/>
    <w:rsid w:val="00D35038"/>
    <w:rsid w:val="00D36DED"/>
    <w:rsid w:val="00D54238"/>
    <w:rsid w:val="00D71310"/>
    <w:rsid w:val="00D73783"/>
    <w:rsid w:val="00D768C3"/>
    <w:rsid w:val="00D8553E"/>
    <w:rsid w:val="00DB4FC1"/>
    <w:rsid w:val="00DD4187"/>
    <w:rsid w:val="00E05D78"/>
    <w:rsid w:val="00E24DAA"/>
    <w:rsid w:val="00E32505"/>
    <w:rsid w:val="00E465F7"/>
    <w:rsid w:val="00E525CE"/>
    <w:rsid w:val="00E7275E"/>
    <w:rsid w:val="00E77582"/>
    <w:rsid w:val="00EA102B"/>
    <w:rsid w:val="00EA78CE"/>
    <w:rsid w:val="00EB044C"/>
    <w:rsid w:val="00ED22B7"/>
    <w:rsid w:val="00ED44D0"/>
    <w:rsid w:val="00EE0516"/>
    <w:rsid w:val="00EE06E6"/>
    <w:rsid w:val="00F02B73"/>
    <w:rsid w:val="00F63ED3"/>
    <w:rsid w:val="00F7304A"/>
    <w:rsid w:val="00F85688"/>
    <w:rsid w:val="00F97C4A"/>
    <w:rsid w:val="00FA5E55"/>
    <w:rsid w:val="00FC33EB"/>
    <w:rsid w:val="00FE5D6C"/>
    <w:rsid w:val="00FF1440"/>
    <w:rsid w:val="00FF3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paragraph" w:styleId="1">
    <w:name w:val="heading 1"/>
    <w:basedOn w:val="a"/>
    <w:next w:val="a"/>
    <w:link w:val="10"/>
    <w:qFormat/>
    <w:rsid w:val="00C3620B"/>
    <w:pPr>
      <w:keepNext/>
      <w:spacing w:before="240" w:after="60"/>
      <w:ind w:firstLine="709"/>
      <w:jc w:val="both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C3620B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paragraph" w:styleId="1">
    <w:name w:val="heading 1"/>
    <w:basedOn w:val="a"/>
    <w:next w:val="a"/>
    <w:link w:val="10"/>
    <w:qFormat/>
    <w:rsid w:val="00C3620B"/>
    <w:pPr>
      <w:keepNext/>
      <w:spacing w:before="240" w:after="60"/>
      <w:ind w:firstLine="709"/>
      <w:jc w:val="both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C3620B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РОСФИННАДЗОРА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Гумерова Фарида Фаритовна</dc:creator>
  <cp:lastModifiedBy>Кабанова Наталья Николаевна</cp:lastModifiedBy>
  <cp:revision>12</cp:revision>
  <cp:lastPrinted>2017-07-25T11:22:00Z</cp:lastPrinted>
  <dcterms:created xsi:type="dcterms:W3CDTF">2023-07-10T06:17:00Z</dcterms:created>
  <dcterms:modified xsi:type="dcterms:W3CDTF">2026-04-22T04:21:00Z</dcterms:modified>
</cp:coreProperties>
</file>